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F80F" w14:textId="2320FE13" w:rsidR="004320BF" w:rsidRDefault="004320BF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GRADSKA PLINARA ZAGREB d.o.o.</w:t>
      </w:r>
      <w:r>
        <w:rPr>
          <w:rFonts w:ascii="Arial" w:hAnsi="Arial" w:cs="Arial"/>
          <w:color w:val="000000"/>
          <w:sz w:val="21"/>
          <w:szCs w:val="24"/>
        </w:rPr>
        <w:t>, operator distribucijskog sustava, Radnička cesta 1,</w:t>
      </w:r>
      <w:r w:rsidR="00411F79">
        <w:rPr>
          <w:rFonts w:ascii="Arial" w:hAnsi="Arial" w:cs="Arial"/>
          <w:color w:val="000000"/>
          <w:sz w:val="21"/>
          <w:szCs w:val="24"/>
        </w:rPr>
        <w:t xml:space="preserve"> Zagreb, OIB: 20985255037, koju</w:t>
      </w:r>
      <w:r>
        <w:rPr>
          <w:rFonts w:ascii="Arial" w:hAnsi="Arial" w:cs="Arial"/>
          <w:color w:val="000000"/>
          <w:sz w:val="21"/>
          <w:szCs w:val="24"/>
        </w:rPr>
        <w:t xml:space="preserve"> zastupa </w:t>
      </w:r>
      <w:r w:rsidR="00972E56">
        <w:rPr>
          <w:rFonts w:ascii="Arial" w:hAnsi="Arial" w:cs="Arial"/>
          <w:color w:val="000000"/>
          <w:sz w:val="21"/>
          <w:szCs w:val="24"/>
        </w:rPr>
        <w:t xml:space="preserve">direktor </w:t>
      </w:r>
      <w:r w:rsidR="007E6855">
        <w:rPr>
          <w:rFonts w:ascii="Arial" w:hAnsi="Arial" w:cs="Arial"/>
          <w:color w:val="000000"/>
          <w:sz w:val="21"/>
          <w:szCs w:val="24"/>
        </w:rPr>
        <w:t xml:space="preserve">Davor </w:t>
      </w:r>
      <w:proofErr w:type="spellStart"/>
      <w:r w:rsidR="007E6855">
        <w:rPr>
          <w:rFonts w:ascii="Arial" w:hAnsi="Arial" w:cs="Arial"/>
          <w:color w:val="000000"/>
          <w:sz w:val="21"/>
          <w:szCs w:val="24"/>
        </w:rPr>
        <w:t>Mayer</w:t>
      </w:r>
      <w:proofErr w:type="spellEnd"/>
      <w:r>
        <w:rPr>
          <w:rFonts w:ascii="Arial" w:hAnsi="Arial" w:cs="Arial"/>
          <w:color w:val="000000"/>
          <w:sz w:val="21"/>
          <w:szCs w:val="24"/>
        </w:rPr>
        <w:t xml:space="preserve">, </w:t>
      </w:r>
      <w:proofErr w:type="spellStart"/>
      <w:r w:rsidR="0061095E">
        <w:rPr>
          <w:rFonts w:ascii="Arial" w:hAnsi="Arial" w:cs="Arial"/>
          <w:color w:val="000000"/>
          <w:sz w:val="21"/>
          <w:szCs w:val="24"/>
        </w:rPr>
        <w:t>mag</w:t>
      </w:r>
      <w:proofErr w:type="spellEnd"/>
      <w:r>
        <w:rPr>
          <w:rFonts w:ascii="Arial" w:hAnsi="Arial" w:cs="Arial"/>
          <w:color w:val="000000"/>
          <w:sz w:val="21"/>
          <w:szCs w:val="24"/>
        </w:rPr>
        <w:t>.</w:t>
      </w:r>
      <w:r w:rsidR="00972E56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>i</w:t>
      </w:r>
      <w:r w:rsidR="007E6855">
        <w:rPr>
          <w:rFonts w:ascii="Arial" w:hAnsi="Arial" w:cs="Arial"/>
          <w:color w:val="000000"/>
          <w:sz w:val="21"/>
          <w:szCs w:val="24"/>
        </w:rPr>
        <w:t>ng</w:t>
      </w:r>
      <w:r>
        <w:rPr>
          <w:rFonts w:ascii="Arial" w:hAnsi="Arial" w:cs="Arial"/>
          <w:color w:val="000000"/>
          <w:sz w:val="21"/>
          <w:szCs w:val="24"/>
        </w:rPr>
        <w:t>. (u daljnjem tekstu: GPZ),</w:t>
      </w:r>
    </w:p>
    <w:p w14:paraId="445F2826" w14:textId="77777777" w:rsidR="004320BF" w:rsidRDefault="004320BF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1940556" w14:textId="77777777" w:rsidR="004320BF" w:rsidRDefault="006C0BFF" w:rsidP="006C0B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</w:t>
      </w:r>
    </w:p>
    <w:p w14:paraId="769D6B50" w14:textId="77777777" w:rsidR="006C0BFF" w:rsidRDefault="006C0BFF" w:rsidP="006C0B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</w:p>
    <w:p w14:paraId="102AC950" w14:textId="77777777" w:rsidR="00CA4795" w:rsidRPr="00D67554" w:rsidRDefault="00000000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4"/>
          </w:rPr>
          <w:alias w:val="Vlasnik obrta"/>
          <w:tag w:val="Vlasnik obrta"/>
          <w:id w:val="-1647510526"/>
          <w:placeholder>
            <w:docPart w:val="902366A199A7436B98B08F0F1375E4A5"/>
          </w:placeholder>
          <w:showingPlcHdr/>
          <w:text/>
        </w:sdtPr>
        <w:sdtContent>
          <w:permStart w:id="1952121037" w:edGrp="everyone"/>
          <w:r w:rsidR="00D67554">
            <w:rPr>
              <w:rStyle w:val="PlaceholderText"/>
            </w:rPr>
            <w:t>Click here to enter text.</w:t>
          </w:r>
          <w:permEnd w:id="1952121037"/>
        </w:sdtContent>
      </w:sdt>
      <w:r w:rsidR="00CA4795" w:rsidRPr="00D67554">
        <w:rPr>
          <w:rFonts w:ascii="Arial" w:hAnsi="Arial" w:cs="Arial"/>
          <w:sz w:val="21"/>
          <w:szCs w:val="24"/>
        </w:rPr>
        <w:t xml:space="preserve">, vlasnik obrta </w:t>
      </w:r>
      <w:sdt>
        <w:sdtPr>
          <w:rPr>
            <w:rFonts w:ascii="Arial" w:hAnsi="Arial" w:cs="Arial"/>
            <w:b/>
            <w:sz w:val="21"/>
            <w:szCs w:val="24"/>
          </w:rPr>
          <w:alias w:val="Naziv obrta"/>
          <w:tag w:val="Naziv obrta"/>
          <w:id w:val="-68971992"/>
          <w:placeholder>
            <w:docPart w:val="D1BF681B44BF4B90BED6F3937559A4D6"/>
          </w:placeholder>
          <w:showingPlcHdr/>
          <w:text/>
        </w:sdtPr>
        <w:sdtContent>
          <w:permStart w:id="1365446231" w:edGrp="everyone"/>
          <w:r w:rsidR="00D67554">
            <w:rPr>
              <w:rStyle w:val="PlaceholderText"/>
            </w:rPr>
            <w:t>Click here to enter text.</w:t>
          </w:r>
          <w:permEnd w:id="1365446231"/>
        </w:sdtContent>
      </w:sdt>
      <w:r w:rsidR="00CA4795" w:rsidRPr="00D67554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vlasnika obrta"/>
          <w:tag w:val="OIB vlasnika obrta"/>
          <w:id w:val="-578675594"/>
          <w:placeholder>
            <w:docPart w:val="6FFA1C83AEA449B6A052F17DA21D5299"/>
          </w:placeholder>
          <w:showingPlcHdr/>
          <w:text/>
        </w:sdtPr>
        <w:sdtContent>
          <w:permStart w:id="153899603" w:edGrp="everyone"/>
          <w:r w:rsidR="00D67554">
            <w:rPr>
              <w:rStyle w:val="PlaceholderText"/>
            </w:rPr>
            <w:t>Click here to enter text.</w:t>
          </w:r>
          <w:permEnd w:id="153899603"/>
        </w:sdtContent>
      </w:sdt>
      <w:r w:rsidR="00CA4795" w:rsidRPr="00D67554">
        <w:rPr>
          <w:rFonts w:ascii="Arial" w:hAnsi="Arial" w:cs="Arial"/>
          <w:sz w:val="21"/>
          <w:szCs w:val="24"/>
        </w:rPr>
        <w:t xml:space="preserve">, </w:t>
      </w:r>
      <w:sdt>
        <w:sdtPr>
          <w:rPr>
            <w:rFonts w:ascii="Arial" w:hAnsi="Arial" w:cs="Arial"/>
            <w:sz w:val="21"/>
            <w:szCs w:val="24"/>
          </w:rPr>
          <w:alias w:val="Adresa obrta"/>
          <w:tag w:val="Adresa obrta"/>
          <w:id w:val="-1308701451"/>
          <w:placeholder>
            <w:docPart w:val="B809879ECB8E469E997612BA520951FC"/>
          </w:placeholder>
          <w:showingPlcHdr/>
          <w:text/>
        </w:sdtPr>
        <w:sdtContent>
          <w:permStart w:id="1576172961" w:edGrp="everyone"/>
          <w:r w:rsidR="00D67554">
            <w:rPr>
              <w:rStyle w:val="PlaceholderText"/>
            </w:rPr>
            <w:t>Click here to enter text.</w:t>
          </w:r>
          <w:permEnd w:id="1576172961"/>
        </w:sdtContent>
      </w:sdt>
      <w:r w:rsidR="00CA4795" w:rsidRPr="00D67554">
        <w:rPr>
          <w:rFonts w:ascii="Arial" w:hAnsi="Arial" w:cs="Arial"/>
          <w:sz w:val="21"/>
          <w:szCs w:val="24"/>
        </w:rPr>
        <w:t>, Ovlašteni izvođač plinske instalacije (u daljnjem tekstu: Ovlašteni izvođač),</w:t>
      </w:r>
    </w:p>
    <w:p w14:paraId="5479AF3E" w14:textId="77777777" w:rsidR="004320BF" w:rsidRDefault="004320BF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5B44CBAB" w14:textId="77777777" w:rsidR="00B405AF" w:rsidRDefault="00B405AF" w:rsidP="006C0B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(zajedno u daljnjem tekstu: Sporazumne strane)</w:t>
      </w:r>
    </w:p>
    <w:p w14:paraId="79463968" w14:textId="77777777" w:rsidR="00B405AF" w:rsidRDefault="00B405AF" w:rsidP="006C0B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sklapaju u Zagrebu, dana </w:t>
      </w:r>
      <w:r w:rsidR="00C55D8B">
        <w:rPr>
          <w:rFonts w:ascii="Arial" w:hAnsi="Arial" w:cs="Arial"/>
          <w:color w:val="000000"/>
          <w:sz w:val="21"/>
          <w:szCs w:val="24"/>
        </w:rPr>
        <w:t>_______________</w:t>
      </w:r>
    </w:p>
    <w:p w14:paraId="16154644" w14:textId="77777777" w:rsidR="00B405AF" w:rsidRDefault="00B405AF" w:rsidP="006C0B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49355F5E" w14:textId="77777777" w:rsidR="00B405AF" w:rsidRPr="00AC06E0" w:rsidRDefault="00AC06E0" w:rsidP="006C0BF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SPORAZUM O POSLOVNOJ SURADNJI</w:t>
      </w:r>
    </w:p>
    <w:p w14:paraId="1F9869A0" w14:textId="77777777" w:rsidR="00B405AF" w:rsidRDefault="00B405AF" w:rsidP="006C0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Br. sporazuma GPZ K</w:t>
      </w:r>
      <w:r>
        <w:rPr>
          <w:rFonts w:ascii="Arial" w:hAnsi="Arial" w:cs="Arial"/>
          <w:color w:val="000000"/>
          <w:sz w:val="21"/>
          <w:szCs w:val="24"/>
        </w:rPr>
        <w:noBreakHyphen/>
      </w:r>
      <w:r w:rsidR="00C55D8B">
        <w:rPr>
          <w:rFonts w:ascii="Arial" w:hAnsi="Arial" w:cs="Arial"/>
          <w:color w:val="000000"/>
          <w:sz w:val="21"/>
          <w:szCs w:val="24"/>
        </w:rPr>
        <w:t>_______________</w:t>
      </w:r>
    </w:p>
    <w:p w14:paraId="3518D5C0" w14:textId="77777777" w:rsidR="00B405AF" w:rsidRDefault="00B405AF" w:rsidP="006C0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14CCEA30" w14:textId="77777777" w:rsidR="00B405AF" w:rsidRDefault="00B405AF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1.</w:t>
      </w:r>
    </w:p>
    <w:p w14:paraId="1440F933" w14:textId="77777777" w:rsidR="00AC06E0" w:rsidRDefault="00B405AF" w:rsidP="006C0B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Ovim Sporazumom Sporazumne strane uređuju međusobna prava i obveze obzirom da je GPZ: </w:t>
      </w:r>
    </w:p>
    <w:p w14:paraId="1BA4D120" w14:textId="77777777" w:rsidR="000F697A" w:rsidRPr="006C0BFF" w:rsidRDefault="000F697A" w:rsidP="006C0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7563A3">
        <w:rPr>
          <w:rFonts w:ascii="Arial" w:hAnsi="Arial" w:cs="Arial"/>
          <w:color w:val="000000"/>
          <w:sz w:val="21"/>
          <w:szCs w:val="24"/>
        </w:rPr>
        <w:t>na sastanku Komisije za pregled dokumentacije izvoditelja radov</w:t>
      </w:r>
      <w:r>
        <w:rPr>
          <w:rFonts w:ascii="Arial" w:hAnsi="Arial" w:cs="Arial"/>
          <w:color w:val="000000"/>
          <w:sz w:val="21"/>
          <w:szCs w:val="24"/>
        </w:rPr>
        <w:t xml:space="preserve">a (u daljnjem tekstu: Komisija) </w:t>
      </w:r>
      <w:r w:rsidRPr="006C0BFF">
        <w:rPr>
          <w:rFonts w:ascii="Arial" w:hAnsi="Arial" w:cs="Arial"/>
          <w:color w:val="000000"/>
          <w:sz w:val="21"/>
          <w:szCs w:val="24"/>
        </w:rPr>
        <w:t>provjerila i Zaključkom Komisije br. _________</w:t>
      </w:r>
      <w:r w:rsidR="00C55D8B">
        <w:rPr>
          <w:rFonts w:ascii="Arial" w:hAnsi="Arial" w:cs="Arial"/>
          <w:color w:val="000000"/>
          <w:sz w:val="21"/>
          <w:szCs w:val="24"/>
        </w:rPr>
        <w:t>__</w:t>
      </w:r>
      <w:r w:rsidRPr="006C0BFF">
        <w:rPr>
          <w:rFonts w:ascii="Arial" w:hAnsi="Arial" w:cs="Arial"/>
          <w:color w:val="000000"/>
          <w:sz w:val="21"/>
          <w:szCs w:val="24"/>
        </w:rPr>
        <w:t xml:space="preserve"> od __________</w:t>
      </w:r>
      <w:r w:rsidR="00C55D8B">
        <w:rPr>
          <w:rFonts w:ascii="Arial" w:hAnsi="Arial" w:cs="Arial"/>
          <w:color w:val="000000"/>
          <w:sz w:val="21"/>
          <w:szCs w:val="24"/>
        </w:rPr>
        <w:t>__</w:t>
      </w:r>
      <w:r w:rsidRPr="006C0BFF">
        <w:rPr>
          <w:rFonts w:ascii="Arial" w:hAnsi="Arial" w:cs="Arial"/>
          <w:color w:val="000000"/>
          <w:sz w:val="21"/>
          <w:szCs w:val="24"/>
        </w:rPr>
        <w:t xml:space="preserve"> utvrdila zadovoljavanje uvjeta traženih Uvjetima izdavanja ovlaštenja za izvođenje plinskih instalacija koje se priključuju na distribucijski sustav GRADSKE PLINARE ZAGREB d.o.o. (u daljnjem tekstu: Uvjeti)  propisanih i objavljenih na internetskim stranicama GPZ,</w:t>
      </w:r>
    </w:p>
    <w:p w14:paraId="1CF789ED" w14:textId="77777777" w:rsidR="00DF0BBD" w:rsidRPr="006C0BFF" w:rsidRDefault="00DF0BBD" w:rsidP="006C0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 xml:space="preserve">provjerila uplatu naknade po ponudi GPZ za izdavanje ovlaštenja </w:t>
      </w:r>
      <w:r w:rsidR="006C0BFF">
        <w:rPr>
          <w:rFonts w:ascii="Arial" w:hAnsi="Arial" w:cs="Arial"/>
          <w:color w:val="000000"/>
          <w:sz w:val="21"/>
          <w:szCs w:val="24"/>
        </w:rPr>
        <w:t>za fizičke i pravne osobe prema</w:t>
      </w:r>
      <w:r w:rsidRPr="006C0BFF">
        <w:rPr>
          <w:rFonts w:ascii="Arial" w:hAnsi="Arial" w:cs="Arial"/>
          <w:color w:val="000000"/>
          <w:sz w:val="21"/>
          <w:szCs w:val="24"/>
        </w:rPr>
        <w:t xml:space="preserve"> Cjeniku nestandardnih usluga GPZ,</w:t>
      </w:r>
    </w:p>
    <w:p w14:paraId="5F72FFA5" w14:textId="77777777" w:rsidR="00A84AAF" w:rsidRPr="000F697A" w:rsidRDefault="000F697A" w:rsidP="006C0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7563A3">
        <w:rPr>
          <w:rFonts w:ascii="Arial" w:hAnsi="Arial" w:cs="Arial"/>
          <w:color w:val="000000"/>
          <w:sz w:val="21"/>
          <w:szCs w:val="24"/>
        </w:rPr>
        <w:t xml:space="preserve">provjerila i utvrdila da je Ovlašteni izvođač dostavio dokaz tražene financijske kvalificiranosti u vidu police osiguranja </w:t>
      </w:r>
      <w:r w:rsidR="00C55D8B">
        <w:rPr>
          <w:rFonts w:ascii="Arial" w:hAnsi="Arial" w:cs="Arial"/>
          <w:color w:val="000000"/>
          <w:sz w:val="21"/>
          <w:szCs w:val="24"/>
        </w:rPr>
        <w:t>od</w:t>
      </w:r>
      <w:r w:rsidRPr="007563A3">
        <w:rPr>
          <w:rFonts w:ascii="Arial" w:hAnsi="Arial" w:cs="Arial"/>
          <w:color w:val="000000"/>
          <w:sz w:val="21"/>
          <w:szCs w:val="24"/>
        </w:rPr>
        <w:t xml:space="preserve"> profesionalne odgovornosti i police osiguranja </w:t>
      </w:r>
      <w:r w:rsidR="00C55D8B">
        <w:rPr>
          <w:rFonts w:ascii="Arial" w:hAnsi="Arial" w:cs="Arial"/>
          <w:color w:val="000000"/>
          <w:sz w:val="21"/>
          <w:szCs w:val="24"/>
        </w:rPr>
        <w:t xml:space="preserve">od javne (opće) odgovornosti </w:t>
      </w:r>
      <w:r w:rsidRPr="007563A3">
        <w:rPr>
          <w:rFonts w:ascii="Arial" w:hAnsi="Arial" w:cs="Arial"/>
          <w:color w:val="000000"/>
          <w:sz w:val="21"/>
          <w:szCs w:val="24"/>
        </w:rPr>
        <w:t>na traženi iznos, a prije potpisivanja ovog Sporazuma, odnosno izdavanja Ovlaštenja</w:t>
      </w:r>
    </w:p>
    <w:p w14:paraId="59C63FC5" w14:textId="77777777" w:rsidR="000F697A" w:rsidRDefault="000F697A" w:rsidP="006C0BF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258958D0" w14:textId="77777777" w:rsidR="00DF0BBD" w:rsidRPr="00872FAC" w:rsidRDefault="00872FAC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2.</w:t>
      </w:r>
    </w:p>
    <w:p w14:paraId="2120DAC9" w14:textId="77777777" w:rsidR="00B00455" w:rsidRDefault="00B00455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Potpisivanjem ovog Sporazuma reguliraju se međusobna prava i obveze između podnositelj</w:t>
      </w:r>
      <w:r w:rsidR="00592C83"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 xml:space="preserve"> zahtjeva i GPZ za </w:t>
      </w:r>
      <w:r>
        <w:rPr>
          <w:rFonts w:ascii="Arial" w:hAnsi="Arial" w:cs="Arial"/>
          <w:b/>
          <w:color w:val="000000"/>
          <w:sz w:val="21"/>
          <w:szCs w:val="24"/>
        </w:rPr>
        <w:t>radno područje B:</w:t>
      </w:r>
    </w:p>
    <w:p w14:paraId="047625D8" w14:textId="77777777" w:rsidR="00B00455" w:rsidRDefault="00B00455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Izvođenje strojarskih instalacija i konstrukcija (izvođenje instalacija, ugradnja opreme i postrojenja uključujući prateće sustave, pomoćne uređaje, instalacije i pripadajuće dijelove, strojarske konstrukcije i strojarske opreme, osim nosivih konstrukcija građevine i temeljenja konstrukcija pojedinačne opreme 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 plinske instalacije bez ograničenja veličine i vrste plinomjera i snage kotlovnice ili plinskog postrojenja), kako je definirano Uvjetima.</w:t>
      </w:r>
    </w:p>
    <w:p w14:paraId="43967442" w14:textId="77777777" w:rsidR="00C26396" w:rsidRPr="00C26396" w:rsidRDefault="00C26396" w:rsidP="006C0BF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7DF6E8EE" w14:textId="77777777" w:rsidR="00DF0BBD" w:rsidRDefault="00C26396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3.</w:t>
      </w:r>
    </w:p>
    <w:p w14:paraId="0452F451" w14:textId="77777777" w:rsidR="00C26396" w:rsidRPr="00C26396" w:rsidRDefault="00C26396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će GPZ na svojoj internetskoj stranici objaviti podatke  o Ovlaštenom izvođaču i to prema abecednom redoslijedu Ovlaštenog izvođača.</w:t>
      </w:r>
    </w:p>
    <w:p w14:paraId="7D7372A8" w14:textId="77777777" w:rsidR="00C26396" w:rsidRDefault="00C26396" w:rsidP="006C0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51028FD1" w14:textId="77777777" w:rsidR="00C26396" w:rsidRDefault="00C26396" w:rsidP="006C0BF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4.</w:t>
      </w:r>
    </w:p>
    <w:p w14:paraId="6A541745" w14:textId="77777777" w:rsidR="00C26396" w:rsidRDefault="00C26396" w:rsidP="006C0B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se obvezuje:</w:t>
      </w:r>
    </w:p>
    <w:p w14:paraId="370DA3CF" w14:textId="77777777" w:rsidR="00CA4795" w:rsidRPr="00CA4795" w:rsidRDefault="00CA4795" w:rsidP="006C0BF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poslove izvođenja plinske instalacije izvoditi samostalno,</w:t>
      </w:r>
    </w:p>
    <w:p w14:paraId="21520BB3" w14:textId="77777777" w:rsidR="00CA4795" w:rsidRPr="006C0BFF" w:rsidRDefault="00CA4795" w:rsidP="006C0BF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poslove izvođenja plinske instalacije izvoditi sukladno Uvjetima, važećoj zakonskoj regulativi i </w:t>
      </w:r>
      <w:r w:rsidRPr="006C0BFF">
        <w:rPr>
          <w:rFonts w:ascii="Arial" w:hAnsi="Arial" w:cs="Arial"/>
          <w:color w:val="000000"/>
          <w:sz w:val="21"/>
          <w:szCs w:val="24"/>
        </w:rPr>
        <w:t>važećim tehničkim pravilima, propisima, normama, pravilima struke i internim tehničkim propisima priznatim od GPZ</w:t>
      </w:r>
      <w:r w:rsidRPr="006C0BFF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6397A126" w14:textId="77777777" w:rsidR="006C0BFF" w:rsidRDefault="00CA4795" w:rsidP="006C0BF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bez odgode prijaviti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u ne ispunjavanje nekog od uvjeta propisanih i objavljenih Uvjeta na internetskim stranicama GPZ, te prestati obavljati izvođenje plinskih instalacija.</w:t>
      </w:r>
    </w:p>
    <w:p w14:paraId="4B0E27D0" w14:textId="77777777" w:rsidR="006C0BFF" w:rsidRDefault="006C0BFF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br w:type="page"/>
      </w:r>
    </w:p>
    <w:p w14:paraId="791A3DCF" w14:textId="77777777" w:rsidR="00AF7FE5" w:rsidRDefault="00AF7FE5" w:rsidP="006C0B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5"/>
          <w:szCs w:val="24"/>
        </w:rPr>
      </w:pPr>
    </w:p>
    <w:p w14:paraId="7EC239F0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5.</w:t>
      </w:r>
    </w:p>
    <w:p w14:paraId="7C35A33F" w14:textId="77777777" w:rsidR="00EF0C6A" w:rsidRDefault="00CA4795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obvezne su tijekom trajanja ovog Sporazuma pravodobno se obavještavati o svim činjenicama i okolnostima koje mogu imati utjecaj na obavljanje poslova izvođenja plinskih instalacija za građevine gdje Ovlašteni izvođač obavlja građenje.</w:t>
      </w:r>
    </w:p>
    <w:p w14:paraId="30C499DB" w14:textId="77777777" w:rsidR="00EF0C6A" w:rsidRDefault="00EF0C6A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14F24AE" w14:textId="77777777" w:rsidR="00A1454E" w:rsidRPr="00EF0C6A" w:rsidRDefault="00A1454E" w:rsidP="006C0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543ECA94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6</w:t>
      </w:r>
      <w:r w:rsidR="000D4BA3">
        <w:rPr>
          <w:rFonts w:ascii="Arial" w:hAnsi="Arial" w:cs="Arial"/>
          <w:b/>
          <w:color w:val="000000"/>
          <w:sz w:val="21"/>
          <w:szCs w:val="24"/>
        </w:rPr>
        <w:t>.</w:t>
      </w:r>
    </w:p>
    <w:p w14:paraId="07EE5F6B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Ovaj Sporazum sklapa se na vremenski rok od 2 godine, a stupa na snagu danom izdavanja </w:t>
      </w:r>
    </w:p>
    <w:p w14:paraId="5ECF4E08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Ovlaštenja.</w:t>
      </w:r>
    </w:p>
    <w:p w14:paraId="51F171A8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obvezan je 30 dana prije isteka roka Sporazuma, dostaviti pisani zahtjev GPZ</w:t>
      </w:r>
      <w:r>
        <w:rPr>
          <w:rFonts w:ascii="Arial" w:hAnsi="Arial" w:cs="Arial"/>
          <w:color w:val="000000"/>
          <w:sz w:val="21"/>
          <w:szCs w:val="24"/>
        </w:rPr>
        <w:noBreakHyphen/>
        <w:t>u za potpisivanje novog Sporazuma. Zahtjevu je potrebno priložiti dokumentaciju koja dokazuje ispunjenje Uvjeta propisanih od GPZ.</w:t>
      </w:r>
    </w:p>
    <w:p w14:paraId="36A21153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027F6816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6CC8B9AE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7.</w:t>
      </w:r>
    </w:p>
    <w:p w14:paraId="6B883010" w14:textId="77777777" w:rsidR="00CA4795" w:rsidRDefault="00CA4795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Sporazumne strane suglasne su da GPZ ima pravo nadzirati rad i provjeravati kvalitetu izvođenja radova Ovlaštenog izvođača, na mjestu obavljanja izvođenja, između ostalog, i pregledom dokumentacije građenja te propisane dokumentacije kvalitete, odnosno verificirane </w:t>
      </w:r>
      <w:r w:rsidR="00934814">
        <w:rPr>
          <w:rFonts w:ascii="Arial" w:hAnsi="Arial" w:cs="Arial"/>
          <w:color w:val="000000"/>
          <w:sz w:val="21"/>
          <w:szCs w:val="24"/>
        </w:rPr>
        <w:t xml:space="preserve">kontrolne </w:t>
      </w:r>
      <w:r>
        <w:rPr>
          <w:rFonts w:ascii="Arial" w:hAnsi="Arial" w:cs="Arial"/>
          <w:color w:val="000000"/>
          <w:sz w:val="21"/>
          <w:szCs w:val="24"/>
        </w:rPr>
        <w:t>liste od strane izvršitelja nadzora, a prije punjena plinske instalacije plinom. Ovlašteni izvođač suglasan je koristiti obrazac prijave i odjave radova objavljen na internetskim stranicama GPZ</w:t>
      </w:r>
      <w:r w:rsidR="00B03D4A">
        <w:rPr>
          <w:rFonts w:ascii="Arial" w:hAnsi="Arial" w:cs="Arial"/>
          <w:color w:val="000000"/>
          <w:sz w:val="21"/>
          <w:szCs w:val="24"/>
        </w:rPr>
        <w:t>-a</w:t>
      </w:r>
      <w:r>
        <w:rPr>
          <w:rFonts w:ascii="Arial" w:hAnsi="Arial" w:cs="Arial"/>
          <w:color w:val="000000"/>
          <w:sz w:val="21"/>
          <w:szCs w:val="24"/>
        </w:rPr>
        <w:t>.</w:t>
      </w:r>
    </w:p>
    <w:p w14:paraId="62A8BD49" w14:textId="77777777" w:rsidR="00CA4795" w:rsidRDefault="00CA4795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provjerava da li su radovi na građenju plinske instalacije izvedeni sukladno: revidiranom projektu plinske instalacije od strane GPZ, Pravilniku za izvođenje unutarnjih plinskih instalacija GPZ</w:t>
      </w:r>
      <w:r>
        <w:rPr>
          <w:rFonts w:ascii="Arial" w:hAnsi="Arial" w:cs="Arial"/>
          <w:color w:val="000000"/>
          <w:sz w:val="21"/>
          <w:szCs w:val="24"/>
        </w:rPr>
        <w:noBreakHyphen/>
        <w:t>P.I.600, Pravilniku HSUP P</w:t>
      </w:r>
      <w:r>
        <w:rPr>
          <w:rFonts w:ascii="Arial" w:hAnsi="Arial" w:cs="Arial"/>
          <w:color w:val="000000"/>
          <w:sz w:val="21"/>
          <w:szCs w:val="24"/>
        </w:rPr>
        <w:noBreakHyphen/>
        <w:t>601.111/II. izdanje, posebnim zahtjevima pravila tehničke struke i posebnih propisa u području distribucije plina i javnog komunalnog gospodarstva koji su prihvaćeni i važeći na distribucijskom području GPZ</w:t>
      </w:r>
      <w:r>
        <w:rPr>
          <w:rFonts w:ascii="Arial" w:hAnsi="Arial" w:cs="Arial"/>
          <w:color w:val="000000"/>
          <w:sz w:val="21"/>
          <w:szCs w:val="24"/>
        </w:rPr>
        <w:noBreakHyphen/>
        <w:t>a kao i provjeru poštivanja procedure od strane GPZ, a vezano za prijavu i izvođenje radova na novim ili preinačenim instalacijama.</w:t>
      </w:r>
    </w:p>
    <w:p w14:paraId="7E7293E0" w14:textId="77777777" w:rsidR="00CA4795" w:rsidRDefault="00CA4795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su, ako se pri nadzoru ustanovi bilo kakva nepravilnost ili odstupanje od propisanog Uvjetima da se uočena nepravilnost ili odstupanje evidentira Zapisnikom od strane ovlaštene osobe GPZ</w:t>
      </w:r>
      <w:r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0C9FE9F8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</w:p>
    <w:p w14:paraId="6DDF90A7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8.</w:t>
      </w:r>
    </w:p>
    <w:p w14:paraId="34BD5466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može jednostrano raskinuti ovaj Sporazum ukoliko GPZ oduzme ovlaštenje ako Ovlašteni izvođač ne ispunjava svoje obveze iz ovog Sporazuma, odnosno sukladno Uvjetima GPZ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a, </w:t>
      </w:r>
      <w:r w:rsidR="001418C2">
        <w:rPr>
          <w:rFonts w:ascii="Arial" w:hAnsi="Arial" w:cs="Arial"/>
          <w:color w:val="000000"/>
          <w:sz w:val="21"/>
          <w:szCs w:val="24"/>
        </w:rPr>
        <w:t>ako se utvrdi da:</w:t>
      </w:r>
    </w:p>
    <w:p w14:paraId="5E5B9F1A" w14:textId="77777777" w:rsidR="00A1454E" w:rsidRDefault="00A1454E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7BF37E4F" w14:textId="77777777" w:rsidR="00A1454E" w:rsidRPr="006C0BFF" w:rsidRDefault="00A1454E" w:rsidP="006C0BFF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1"/>
          <w:szCs w:val="24"/>
        </w:rPr>
      </w:pPr>
    </w:p>
    <w:p w14:paraId="4741A30C" w14:textId="77777777" w:rsidR="00EF0C6A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istekao rok važenja pojedinih dokumenata izdanih s rokom važenja, a Ovlašteni izvođač ima ovlaštenje za izvođenje radova građenja plinskih instalacija, odnosno nije pravovremeno dostavio </w:t>
      </w:r>
      <w:r w:rsidRPr="006C0BFF">
        <w:rPr>
          <w:rFonts w:ascii="Arial" w:hAnsi="Arial" w:cs="Arial"/>
          <w:color w:val="000000"/>
          <w:sz w:val="21"/>
          <w:szCs w:val="24"/>
        </w:rPr>
        <w:t>potrebni dokument koji zamjenjuj</w:t>
      </w:r>
      <w:r w:rsidR="00EF0C6A" w:rsidRPr="006C0BFF">
        <w:rPr>
          <w:rFonts w:ascii="Arial" w:hAnsi="Arial" w:cs="Arial"/>
          <w:color w:val="000000"/>
          <w:sz w:val="21"/>
          <w:szCs w:val="24"/>
        </w:rPr>
        <w:t>e dokument kojem je istekao rok</w:t>
      </w:r>
    </w:p>
    <w:p w14:paraId="3C18D110" w14:textId="77777777" w:rsidR="006C0BFF" w:rsidRPr="006C0BFF" w:rsidRDefault="006C0BFF" w:rsidP="006C0BF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1F191427" w14:textId="77777777" w:rsidR="00CA4795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postoje nepravilnosti ili odstupanja od propisanog ovim Uvjetima, a što pri obavljanju nadzora </w:t>
      </w:r>
    </w:p>
    <w:p w14:paraId="2026DEA2" w14:textId="77777777" w:rsidR="00EF0C6A" w:rsidRPr="00EF0C6A" w:rsidRDefault="00CA4795" w:rsidP="006C0BF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kvalitete obavljanja poslova, provjere i ispitivanja ustanove radnici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0E37A4C0" w14:textId="77777777" w:rsidR="00CA4795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plinskih instalacija obavlja poslove bez radnika ili članova zadruge s kojima je stekao status ovlaštenog izvođača. Radove izvodi s radnikom ili članovima zadruge za koje nije </w:t>
      </w:r>
    </w:p>
    <w:p w14:paraId="07B82090" w14:textId="77777777" w:rsidR="00EF0C6A" w:rsidRPr="00EF0C6A" w:rsidRDefault="00CA4795" w:rsidP="006C0BF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dobio ovlast ili radove izvode radnici ili članovi zadruge bez potrebnih atesta,</w:t>
      </w:r>
    </w:p>
    <w:p w14:paraId="3DC5DA60" w14:textId="77777777" w:rsidR="00EF0C6A" w:rsidRDefault="00CA4795" w:rsidP="00592C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ovlašteni izvođač plinskih instalacija ne izvodi radove u skladu s odredbama Pravilnika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P.I.600, posebnim zahtjevima pravila tehničke struke i posebnih propisa u području distribucije plina i javnog komunalnog gospodarstva koji su prihvaćeni i važeći na distribucijskom području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a, a ukoliko takvo izvođenje radova ugrozi ljude i imovinu (oštećivanje mjernih uređaja i opreme, cijevnog dijela plinske instalacije pod plinom, puštanja plina prije ispitivanja i preuzimanja od strane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 xml:space="preserve">a i sl.) </w:t>
      </w:r>
      <w:r w:rsidRPr="00592C83">
        <w:rPr>
          <w:rFonts w:ascii="Arial" w:hAnsi="Arial" w:cs="Arial"/>
          <w:color w:val="000000"/>
          <w:sz w:val="21"/>
          <w:szCs w:val="24"/>
        </w:rPr>
        <w:t>ovlast se trajno oduzima,</w:t>
      </w:r>
    </w:p>
    <w:p w14:paraId="6A577934" w14:textId="77777777" w:rsidR="00592C83" w:rsidRPr="00592C83" w:rsidRDefault="00592C83" w:rsidP="00592C8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38D1A20C" w14:textId="77777777" w:rsidR="00CA4795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plinskih instalacija nije dostavio ispravnu/potpunu dokumentaciju vezanu za </w:t>
      </w:r>
    </w:p>
    <w:p w14:paraId="5D427E40" w14:textId="77777777" w:rsidR="00EF0C6A" w:rsidRPr="00EF0C6A" w:rsidRDefault="00CA4795" w:rsidP="006C0BF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obavljene radove,</w:t>
      </w:r>
    </w:p>
    <w:p w14:paraId="5AF2398F" w14:textId="77777777" w:rsidR="006D47DC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ovlašteni izvođač nije izveo radove prema projektu plinske instalacij</w:t>
      </w:r>
      <w:r w:rsidR="006C0BFF">
        <w:rPr>
          <w:rFonts w:ascii="Arial" w:hAnsi="Arial" w:cs="Arial"/>
          <w:color w:val="000000"/>
          <w:sz w:val="21"/>
          <w:szCs w:val="24"/>
        </w:rPr>
        <w:t xml:space="preserve">e za koju je GPZ izdao potvrdu </w:t>
      </w:r>
      <w:r w:rsidRPr="006C0BFF">
        <w:rPr>
          <w:rFonts w:ascii="Arial" w:hAnsi="Arial" w:cs="Arial"/>
          <w:color w:val="000000"/>
          <w:sz w:val="21"/>
          <w:szCs w:val="24"/>
        </w:rPr>
        <w:t>o uskl</w:t>
      </w:r>
      <w:r w:rsidR="00B00455" w:rsidRPr="006C0BFF">
        <w:rPr>
          <w:rFonts w:ascii="Arial" w:hAnsi="Arial" w:cs="Arial"/>
          <w:color w:val="000000"/>
          <w:sz w:val="21"/>
          <w:szCs w:val="24"/>
        </w:rPr>
        <w:t>ađenosti tehničke dokumentacije,</w:t>
      </w:r>
      <w:r w:rsidR="00B00455" w:rsidRPr="006C0BFF">
        <w:rPr>
          <w:rFonts w:ascii="Arial" w:hAnsi="Arial" w:cs="Arial"/>
          <w:color w:val="000000"/>
          <w:sz w:val="21"/>
          <w:szCs w:val="24"/>
        </w:rPr>
        <w:tab/>
      </w:r>
    </w:p>
    <w:p w14:paraId="19971AC3" w14:textId="77777777" w:rsidR="00592C83" w:rsidRPr="006C0BFF" w:rsidRDefault="00592C83" w:rsidP="00592C8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54EA6F53" w14:textId="77777777" w:rsidR="00EF0C6A" w:rsidRPr="00A46457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za izvođenje nove plinske instalacije nije pravovremeno, odnosno 2 (dva) dana </w:t>
      </w:r>
      <w:r w:rsidRPr="00CA4795">
        <w:rPr>
          <w:rFonts w:ascii="Arial" w:hAnsi="Arial" w:cs="Arial"/>
          <w:color w:val="000000"/>
          <w:sz w:val="21"/>
          <w:szCs w:val="24"/>
        </w:rPr>
        <w:lastRenderedPageBreak/>
        <w:t>prije započinjanja radova, prijavio radove u Odjel prodaje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a  putem obrasca (vidi PRILOG 4 ovih</w:t>
      </w:r>
      <w:r w:rsidR="006C0BFF">
        <w:rPr>
          <w:rFonts w:ascii="Arial" w:hAnsi="Arial" w:cs="Arial"/>
          <w:color w:val="000000"/>
          <w:sz w:val="21"/>
          <w:szCs w:val="24"/>
        </w:rPr>
        <w:t xml:space="preserve"> Uvjeta),</w:t>
      </w:r>
    </w:p>
    <w:p w14:paraId="40BD9DBE" w14:textId="77777777" w:rsidR="006C0BFF" w:rsidRPr="006C0BFF" w:rsidRDefault="006C0BFF" w:rsidP="006C0BF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45594CA7" w14:textId="77777777" w:rsidR="00CA4795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izvršio preinaku na postojećoj plinskoj instalaciji bez pravovremene prijave </w:t>
      </w:r>
    </w:p>
    <w:p w14:paraId="0DDE7937" w14:textId="77777777" w:rsidR="00CA4795" w:rsidRPr="00CA4795" w:rsidRDefault="00CA4795" w:rsidP="006C0BF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radova,</w:t>
      </w:r>
    </w:p>
    <w:p w14:paraId="2ADCDE97" w14:textId="77777777" w:rsidR="00CA4795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izvršio skidanje GPZ monterske plombe na plinomjeru, ventilu ili na bilo kojem elementu plinske instalacije ili distribucijskog sustava bez dojave u Odjel distribucijski centar na </w:t>
      </w:r>
    </w:p>
    <w:p w14:paraId="765415C1" w14:textId="77777777" w:rsidR="00CA4795" w:rsidRPr="00CA4795" w:rsidRDefault="00CA4795" w:rsidP="006C0BF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telefon +385 (01) 6437 741.,</w:t>
      </w:r>
    </w:p>
    <w:p w14:paraId="12D37138" w14:textId="77777777" w:rsidR="00CA4795" w:rsidRPr="00CA4795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plinskih instalacija izvodio neovlaštene radove na plinskoj instalaciji, </w:t>
      </w:r>
    </w:p>
    <w:p w14:paraId="54AB3E98" w14:textId="77777777" w:rsidR="00CA4795" w:rsidRPr="00CA4795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je ovlašteni izvođač plinskih instalacija neovlašteno demontirao plinomjer,</w:t>
      </w:r>
    </w:p>
    <w:p w14:paraId="488D3179" w14:textId="77777777" w:rsidR="00CA4795" w:rsidRPr="00CA4795" w:rsidRDefault="00CA4795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je ovlašteni izvođač plinskih instalacija izvođenjem radova omogućio neovlaštenu potrošnju plina,</w:t>
      </w:r>
    </w:p>
    <w:p w14:paraId="6BAFCA24" w14:textId="77777777" w:rsidR="00EF0C6A" w:rsidRPr="00EF0C6A" w:rsidRDefault="00EF0C6A" w:rsidP="006C0B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4"/>
        </w:rPr>
      </w:pPr>
      <w:r w:rsidRPr="00EF0C6A">
        <w:rPr>
          <w:rFonts w:ascii="Arial" w:hAnsi="Arial" w:cs="Arial"/>
          <w:sz w:val="21"/>
          <w:szCs w:val="24"/>
        </w:rPr>
        <w:t xml:space="preserve">postoji </w:t>
      </w:r>
      <w:r w:rsidRPr="00EF0C6A">
        <w:rPr>
          <w:rFonts w:ascii="Arial" w:hAnsi="Arial" w:cs="Arial"/>
          <w:color w:val="000000"/>
          <w:sz w:val="21"/>
          <w:szCs w:val="24"/>
        </w:rPr>
        <w:t>pisana prijava ili zapis prema GPZ</w:t>
      </w:r>
      <w:r w:rsidRPr="00EF0C6A">
        <w:rPr>
          <w:rFonts w:ascii="Arial" w:hAnsi="Arial" w:cs="Arial"/>
          <w:color w:val="000000"/>
          <w:sz w:val="21"/>
          <w:szCs w:val="24"/>
        </w:rPr>
        <w:noBreakHyphen/>
        <w:t>u od radnika GPZ</w:t>
      </w:r>
      <w:r w:rsidRPr="00EF0C6A">
        <w:rPr>
          <w:rFonts w:ascii="Arial" w:hAnsi="Arial" w:cs="Arial"/>
          <w:color w:val="000000"/>
          <w:sz w:val="21"/>
          <w:szCs w:val="24"/>
        </w:rPr>
        <w:noBreakHyphen/>
        <w:t>a ili krajnjeg kupca vezano uz rad ovlaštenog izvođača koji je izvodio neovlaštene radove, odnosno radove za koje nije dobio ovlast.</w:t>
      </w:r>
      <w:r w:rsidRPr="00EF0C6A">
        <w:rPr>
          <w:rFonts w:ascii="Arial" w:hAnsi="Arial" w:cs="Arial"/>
          <w:color w:val="FF0000"/>
          <w:sz w:val="21"/>
          <w:szCs w:val="24"/>
        </w:rPr>
        <w:t xml:space="preserve"> </w:t>
      </w:r>
    </w:p>
    <w:p w14:paraId="51EAC974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373F4314" w14:textId="77777777" w:rsidR="00EF0C6A" w:rsidRPr="006D47DC" w:rsidRDefault="00EF0C6A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r w:rsidRPr="006D47DC">
        <w:rPr>
          <w:rFonts w:ascii="Arial" w:hAnsi="Arial" w:cs="Arial"/>
          <w:sz w:val="21"/>
          <w:szCs w:val="24"/>
        </w:rPr>
        <w:t>Ovaj sporazum prestaje ako ovlašteni izvođač plinskih instalacija prestane postojati.</w:t>
      </w:r>
    </w:p>
    <w:p w14:paraId="10FD2B3D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5B7075E3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04675E2F" w14:textId="77777777" w:rsidR="00D75183" w:rsidRPr="00EF0C6A" w:rsidRDefault="00D75183" w:rsidP="006C0BFF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 w:rsidRPr="00EF0C6A">
        <w:rPr>
          <w:rFonts w:ascii="Arial" w:hAnsi="Arial" w:cs="Arial"/>
          <w:b/>
          <w:color w:val="000000"/>
          <w:sz w:val="21"/>
          <w:szCs w:val="24"/>
        </w:rPr>
        <w:t>Članak 9.</w:t>
      </w:r>
    </w:p>
    <w:p w14:paraId="0C94E6F3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u slučajevima gubitka ovlaštenja, GPZ pisanim putem obavještava Ovlaštenog izvođača o gubitku statusa, kao i sljedeće institucije:</w:t>
      </w:r>
    </w:p>
    <w:p w14:paraId="476CC2C2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32785515" w14:textId="77777777" w:rsidR="00D75183" w:rsidRDefault="00D75183" w:rsidP="006C0BF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stručne službe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a;</w:t>
      </w:r>
    </w:p>
    <w:p w14:paraId="4D64E0D8" w14:textId="77777777" w:rsidR="00EF0C6A" w:rsidRPr="00DE22BF" w:rsidRDefault="00EF0C6A" w:rsidP="00DE22B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EF0C6A">
        <w:rPr>
          <w:rFonts w:ascii="Arial" w:hAnsi="Arial" w:cs="Arial"/>
          <w:color w:val="000000"/>
          <w:sz w:val="21"/>
          <w:szCs w:val="24"/>
        </w:rPr>
        <w:t xml:space="preserve">Gradski ured za gospodarstvo, </w:t>
      </w:r>
      <w:r w:rsidR="00B03D4A">
        <w:rPr>
          <w:rFonts w:ascii="Arial" w:hAnsi="Arial" w:cs="Arial"/>
          <w:color w:val="000000"/>
          <w:sz w:val="21"/>
          <w:szCs w:val="24"/>
        </w:rPr>
        <w:t>energetiku i zaštitu okoliša</w:t>
      </w:r>
      <w:r w:rsidRPr="00EF0C6A">
        <w:rPr>
          <w:rFonts w:ascii="Arial" w:hAnsi="Arial" w:cs="Arial"/>
          <w:color w:val="000000"/>
          <w:sz w:val="21"/>
          <w:szCs w:val="24"/>
        </w:rPr>
        <w:t>, Trg Stjepana Radića 1/I, Zagreb</w:t>
      </w:r>
      <w:r w:rsidRPr="00DE22BF">
        <w:rPr>
          <w:rFonts w:ascii="Arial" w:hAnsi="Arial" w:cs="Arial"/>
          <w:color w:val="000000"/>
          <w:sz w:val="21"/>
          <w:szCs w:val="24"/>
        </w:rPr>
        <w:t>.</w:t>
      </w:r>
    </w:p>
    <w:p w14:paraId="32128C9F" w14:textId="77777777" w:rsidR="00D75183" w:rsidRDefault="00D75183" w:rsidP="006C0BFF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CA9748D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10.</w:t>
      </w:r>
    </w:p>
    <w:p w14:paraId="5BE8EEF5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izmjena zakona i podzakonskih propisa kojima se uređuje energetski sektor, regulacija energetskih djelatnosti i tržište plina automatski se primjenjuje na ovaj Sporazum, bez potrebe izmjene samog Sporazuma.</w:t>
      </w:r>
    </w:p>
    <w:p w14:paraId="12240D84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Na sva pitanja koja nisu regulirana ovim Sporazumom primjenjivat će se odgovarajuće odredbe svih važećih zakona kojima se uređuje energetski sektor, regulacija energetskih djelatnosti i tržište plina, kao i propisa donesenih na temelju tih zakona, a Sporazumne strane takva pitanja mogu posebno regulirati dodatnim ugovorima ili odlukama u pisanom obliku.</w:t>
      </w:r>
    </w:p>
    <w:p w14:paraId="0C2732A2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56CE34BC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11.</w:t>
      </w:r>
    </w:p>
    <w:p w14:paraId="3FC9FFDE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Sve obavijesti i dostava dokumentacije obavljat će se temeljem Kontakt obrasca koji je sastavni dio ovog Sporazuma.</w:t>
      </w:r>
    </w:p>
    <w:p w14:paraId="4369ACE2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481A2DA5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12.</w:t>
      </w:r>
    </w:p>
    <w:p w14:paraId="2F560116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eventualne sporove iz ovog Sporazuma, prvenstveno će rješavati sporazumno, a ukoliko u tome ne uspiju ugovara se nadležnost stvarno nadležnog suda u Zagrebu.</w:t>
      </w:r>
    </w:p>
    <w:p w14:paraId="11748349" w14:textId="77777777" w:rsidR="006C0BFF" w:rsidRDefault="006C0BFF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br w:type="page"/>
      </w:r>
    </w:p>
    <w:p w14:paraId="3DDD3646" w14:textId="77777777" w:rsidR="00D75183" w:rsidRPr="00B00455" w:rsidRDefault="00D75183" w:rsidP="006C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Članak 13.</w:t>
      </w:r>
    </w:p>
    <w:p w14:paraId="6A780274" w14:textId="77777777" w:rsidR="00D75183" w:rsidRDefault="00D75183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Ovaj Sporazum je sastavljen u </w:t>
      </w:r>
      <w:r w:rsidR="00B958D1">
        <w:rPr>
          <w:rFonts w:ascii="Arial" w:hAnsi="Arial" w:cs="Arial"/>
          <w:color w:val="000000"/>
          <w:sz w:val="21"/>
          <w:szCs w:val="24"/>
        </w:rPr>
        <w:t>3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B958D1">
        <w:rPr>
          <w:rFonts w:ascii="Arial" w:hAnsi="Arial" w:cs="Arial"/>
          <w:color w:val="000000"/>
          <w:sz w:val="21"/>
          <w:szCs w:val="24"/>
        </w:rPr>
        <w:t>tri</w:t>
      </w:r>
      <w:r>
        <w:rPr>
          <w:rFonts w:ascii="Arial" w:hAnsi="Arial" w:cs="Arial"/>
          <w:color w:val="000000"/>
          <w:sz w:val="21"/>
          <w:szCs w:val="24"/>
        </w:rPr>
        <w:t xml:space="preserve">) istovjetnih primjeraka od kojih GPZ zadržava </w:t>
      </w:r>
      <w:r w:rsidR="00B958D1">
        <w:rPr>
          <w:rFonts w:ascii="Arial" w:hAnsi="Arial" w:cs="Arial"/>
          <w:color w:val="000000"/>
          <w:sz w:val="21"/>
          <w:szCs w:val="24"/>
        </w:rPr>
        <w:t>2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B958D1">
        <w:rPr>
          <w:rFonts w:ascii="Arial" w:hAnsi="Arial" w:cs="Arial"/>
          <w:color w:val="000000"/>
          <w:sz w:val="21"/>
          <w:szCs w:val="24"/>
        </w:rPr>
        <w:t>dva</w:t>
      </w:r>
      <w:r>
        <w:rPr>
          <w:rFonts w:ascii="Arial" w:hAnsi="Arial" w:cs="Arial"/>
          <w:color w:val="000000"/>
          <w:sz w:val="21"/>
          <w:szCs w:val="24"/>
        </w:rPr>
        <w:t>), a Ovlašteni izvođač 1 (jedan) primjerak.</w:t>
      </w:r>
    </w:p>
    <w:p w14:paraId="190312FB" w14:textId="77777777" w:rsidR="006C0BFF" w:rsidRDefault="006C0BFF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5FBDDCF" w14:textId="77777777" w:rsidR="006C0BFF" w:rsidRDefault="006C0BFF" w:rsidP="006C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968"/>
        <w:gridCol w:w="4293"/>
      </w:tblGrid>
      <w:tr w:rsidR="006C0BFF" w14:paraId="0FEF272C" w14:textId="77777777" w:rsidTr="006D6C3E">
        <w:tc>
          <w:tcPr>
            <w:tcW w:w="4361" w:type="dxa"/>
          </w:tcPr>
          <w:p w14:paraId="4A7911A2" w14:textId="77777777" w:rsidR="006C0BFF" w:rsidRPr="00D67554" w:rsidRDefault="00000000" w:rsidP="00D6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alias w:val="Vlasnik obrta"/>
                <w:tag w:val="Vlasnik obrta"/>
                <w:id w:val="1908109383"/>
                <w:placeholder>
                  <w:docPart w:val="D3D4433A88914EFAA584162439BA04D9"/>
                </w:placeholder>
                <w:showingPlcHdr/>
                <w:text/>
              </w:sdtPr>
              <w:sdtContent>
                <w:permStart w:id="1761434785" w:edGrp="everyone"/>
                <w:r w:rsidR="00D67554">
                  <w:rPr>
                    <w:rStyle w:val="PlaceholderText"/>
                  </w:rPr>
                  <w:t>Click here to enter text.</w:t>
                </w:r>
                <w:permEnd w:id="1761434785"/>
              </w:sdtContent>
            </w:sdt>
          </w:p>
        </w:tc>
        <w:tc>
          <w:tcPr>
            <w:tcW w:w="992" w:type="dxa"/>
          </w:tcPr>
          <w:p w14:paraId="21A65FFA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06BCB16C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GRADSKA PLINARA ZAGREB d.o.o.</w:t>
            </w:r>
          </w:p>
        </w:tc>
      </w:tr>
      <w:tr w:rsidR="006C0BFF" w14:paraId="4CEC945E" w14:textId="77777777" w:rsidTr="006D6C3E">
        <w:tc>
          <w:tcPr>
            <w:tcW w:w="4361" w:type="dxa"/>
          </w:tcPr>
          <w:p w14:paraId="64BE7988" w14:textId="77777777" w:rsidR="006C0BFF" w:rsidRPr="00D67554" w:rsidRDefault="006C0BFF" w:rsidP="00D67554">
            <w:pPr>
              <w:pStyle w:val="ListParagraph"/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7554">
              <w:rPr>
                <w:rFonts w:ascii="Arial" w:hAnsi="Arial" w:cs="Arial"/>
                <w:b/>
                <w:sz w:val="19"/>
                <w:szCs w:val="19"/>
              </w:rPr>
              <w:t>vlasnik obrta</w:t>
            </w:r>
            <w:r w:rsidR="00D6755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alias w:val="Naziv obrta"/>
                <w:tag w:val="Naziv obrta"/>
                <w:id w:val="-1458483046"/>
                <w:placeholder>
                  <w:docPart w:val="1E2DB8DD93074B3E9D26766D0B408B48"/>
                </w:placeholder>
                <w:showingPlcHdr/>
                <w:text/>
              </w:sdtPr>
              <w:sdtContent>
                <w:permStart w:id="1751326807" w:edGrp="everyone"/>
                <w:r w:rsidR="00D67554">
                  <w:rPr>
                    <w:rStyle w:val="PlaceholderText"/>
                  </w:rPr>
                  <w:t>Click here to enter text.</w:t>
                </w:r>
                <w:permEnd w:id="1751326807"/>
              </w:sdtContent>
            </w:sdt>
          </w:p>
        </w:tc>
        <w:tc>
          <w:tcPr>
            <w:tcW w:w="992" w:type="dxa"/>
          </w:tcPr>
          <w:p w14:paraId="7A49393C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6625A30A" w14:textId="77777777" w:rsidR="006C0BFF" w:rsidRDefault="00773C47" w:rsidP="0077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 w:rsidRPr="00773C47">
              <w:rPr>
                <w:rFonts w:ascii="Arial" w:hAnsi="Arial" w:cs="Arial"/>
                <w:color w:val="000000"/>
                <w:sz w:val="19"/>
                <w:szCs w:val="19"/>
              </w:rPr>
              <w:t>po ovlaštenju</w:t>
            </w:r>
          </w:p>
        </w:tc>
      </w:tr>
      <w:tr w:rsidR="006C0BFF" w14:paraId="17E2AFAC" w14:textId="77777777" w:rsidTr="006D6C3E">
        <w:trPr>
          <w:trHeight w:val="688"/>
        </w:trPr>
        <w:tc>
          <w:tcPr>
            <w:tcW w:w="4361" w:type="dxa"/>
            <w:tcBorders>
              <w:bottom w:val="single" w:sz="12" w:space="0" w:color="auto"/>
            </w:tcBorders>
          </w:tcPr>
          <w:p w14:paraId="2B04BCE8" w14:textId="77777777" w:rsidR="006C0BFF" w:rsidRPr="00D67554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992" w:type="dxa"/>
          </w:tcPr>
          <w:p w14:paraId="6FCFD331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bottom w:val="single" w:sz="12" w:space="0" w:color="auto"/>
            </w:tcBorders>
          </w:tcPr>
          <w:p w14:paraId="12E5E083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</w:tr>
      <w:tr w:rsidR="006C0BFF" w14:paraId="3CAA45E1" w14:textId="77777777" w:rsidTr="006D6C3E">
        <w:tc>
          <w:tcPr>
            <w:tcW w:w="4361" w:type="dxa"/>
            <w:tcBorders>
              <w:top w:val="single" w:sz="12" w:space="0" w:color="auto"/>
            </w:tcBorders>
          </w:tcPr>
          <w:p w14:paraId="6E7A2828" w14:textId="77777777" w:rsidR="006C0BFF" w:rsidRPr="00D67554" w:rsidRDefault="00000000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Vlasnik obrta"/>
                <w:tag w:val="Vlasnik obrta"/>
                <w:id w:val="1701509735"/>
                <w:placeholder>
                  <w:docPart w:val="32A50C81ABA84520825006206F4E7818"/>
                </w:placeholder>
                <w:showingPlcHdr/>
                <w:text/>
              </w:sdtPr>
              <w:sdtContent>
                <w:permStart w:id="1199315827" w:edGrp="everyone"/>
                <w:r w:rsidR="00D67554">
                  <w:rPr>
                    <w:rStyle w:val="PlaceholderText"/>
                  </w:rPr>
                  <w:t>Click here to enter text.</w:t>
                </w:r>
                <w:permEnd w:id="1199315827"/>
              </w:sdtContent>
            </w:sdt>
          </w:p>
        </w:tc>
        <w:tc>
          <w:tcPr>
            <w:tcW w:w="992" w:type="dxa"/>
          </w:tcPr>
          <w:p w14:paraId="5F637C18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top w:val="single" w:sz="12" w:space="0" w:color="auto"/>
            </w:tcBorders>
          </w:tcPr>
          <w:p w14:paraId="069C7E69" w14:textId="77777777" w:rsidR="006C0BFF" w:rsidRDefault="00B875D9" w:rsidP="0077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Trpimir Barun</w:t>
            </w:r>
            <w:r w:rsidR="00773C47" w:rsidRPr="00773C47">
              <w:rPr>
                <w:rFonts w:ascii="Arial" w:hAnsi="Arial" w:cs="Arial"/>
                <w:color w:val="000000"/>
                <w:sz w:val="19"/>
                <w:szCs w:val="19"/>
              </w:rPr>
              <w:t>, dipl.ing.</w:t>
            </w:r>
          </w:p>
        </w:tc>
      </w:tr>
      <w:tr w:rsidR="006C0BFF" w14:paraId="2C995D52" w14:textId="77777777" w:rsidTr="006D6C3E">
        <w:tc>
          <w:tcPr>
            <w:tcW w:w="4361" w:type="dxa"/>
          </w:tcPr>
          <w:p w14:paraId="6B47AA5E" w14:textId="77777777" w:rsidR="006C0BFF" w:rsidRPr="00D67554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75FCBFD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71217BDA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6C0BFF" w14:paraId="55BF95C4" w14:textId="77777777" w:rsidTr="006D6C3E">
        <w:tc>
          <w:tcPr>
            <w:tcW w:w="4361" w:type="dxa"/>
          </w:tcPr>
          <w:p w14:paraId="129DE7D6" w14:textId="77777777" w:rsidR="006C0BFF" w:rsidRPr="00D67554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ED3B670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2B0ABB48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6C0BFF" w14:paraId="727F0A88" w14:textId="77777777" w:rsidTr="006D6C3E">
        <w:tc>
          <w:tcPr>
            <w:tcW w:w="4361" w:type="dxa"/>
          </w:tcPr>
          <w:p w14:paraId="31E16D86" w14:textId="77777777" w:rsidR="006C0BFF" w:rsidRPr="00541277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3033880B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43F6EA15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6C0BFF" w14:paraId="6EE7FF34" w14:textId="77777777" w:rsidTr="006D6C3E">
        <w:tc>
          <w:tcPr>
            <w:tcW w:w="4361" w:type="dxa"/>
          </w:tcPr>
          <w:p w14:paraId="0EC3FA9F" w14:textId="77777777" w:rsidR="006C0BFF" w:rsidRPr="00541277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  <w:tc>
          <w:tcPr>
            <w:tcW w:w="992" w:type="dxa"/>
          </w:tcPr>
          <w:p w14:paraId="0F7258F1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30CACB5A" w14:textId="77777777" w:rsidR="006C0BFF" w:rsidRDefault="006C0BFF" w:rsidP="0013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</w:tr>
    </w:tbl>
    <w:p w14:paraId="553660FB" w14:textId="77777777" w:rsidR="006C0BFF" w:rsidRDefault="006C0BFF" w:rsidP="006C0BFF">
      <w:pPr>
        <w:rPr>
          <w:rFonts w:ascii="Arial" w:hAnsi="Arial" w:cs="Arial"/>
          <w:b/>
          <w:color w:val="FF0000"/>
          <w:sz w:val="23"/>
          <w:szCs w:val="23"/>
        </w:rPr>
      </w:pPr>
    </w:p>
    <w:p w14:paraId="22335706" w14:textId="77777777" w:rsidR="006C0BFF" w:rsidRDefault="006C0BFF">
      <w:pPr>
        <w:spacing w:after="160" w:line="259" w:lineRule="auto"/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b/>
          <w:color w:val="FF0000"/>
          <w:sz w:val="23"/>
          <w:szCs w:val="23"/>
        </w:rPr>
        <w:br w:type="page"/>
      </w:r>
    </w:p>
    <w:p w14:paraId="269E52DA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KONTAKT OBRAZAC</w:t>
      </w:r>
      <w:r>
        <w:rPr>
          <w:rFonts w:ascii="Arial" w:hAnsi="Arial" w:cs="Arial"/>
          <w:color w:val="000000"/>
          <w:sz w:val="21"/>
          <w:szCs w:val="24"/>
        </w:rPr>
        <w:t>¹</w:t>
      </w:r>
    </w:p>
    <w:p w14:paraId="22DD4E96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</w:pPr>
    </w:p>
    <w:p w14:paraId="1F1C9EB8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GPZ:</w:t>
      </w:r>
    </w:p>
    <w:p w14:paraId="2801C499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66DFED8F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adresa:              Radnička cesta 1, Zagreb</w:t>
      </w:r>
    </w:p>
    <w:p w14:paraId="37A967D5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e</w:t>
      </w:r>
      <w:r>
        <w:rPr>
          <w:rFonts w:ascii="Arial" w:hAnsi="Arial" w:cs="Arial"/>
          <w:color w:val="000000"/>
          <w:sz w:val="21"/>
          <w:szCs w:val="24"/>
        </w:rPr>
        <w:noBreakHyphen/>
        <w:t>mail: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            </w:t>
      </w:r>
      <w:hyperlink r:id="rId8" w:history="1">
        <w:r w:rsidR="007B295F" w:rsidRPr="00824C7D">
          <w:rPr>
            <w:rStyle w:val="Hyperlink"/>
            <w:rFonts w:ascii="Arial" w:hAnsi="Arial" w:cs="Arial"/>
            <w:sz w:val="21"/>
            <w:szCs w:val="24"/>
          </w:rPr>
          <w:t>trpimir.barun@plinara</w:t>
        </w:r>
        <w:r w:rsidR="007B295F" w:rsidRPr="00824C7D">
          <w:rPr>
            <w:rStyle w:val="Hyperlink"/>
            <w:rFonts w:ascii="Arial" w:hAnsi="Arial" w:cs="Arial"/>
            <w:sz w:val="21"/>
            <w:szCs w:val="24"/>
          </w:rPr>
          <w:noBreakHyphen/>
          <w:t>zagreb.hr</w:t>
        </w:r>
      </w:hyperlink>
    </w:p>
    <w:p w14:paraId="79012AE5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tel: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                  01/6437</w:t>
      </w:r>
      <w:r>
        <w:rPr>
          <w:rFonts w:ascii="Arial" w:hAnsi="Arial" w:cs="Arial"/>
          <w:color w:val="000000"/>
          <w:sz w:val="21"/>
          <w:szCs w:val="24"/>
        </w:rPr>
        <w:noBreakHyphen/>
        <w:t>6</w:t>
      </w:r>
      <w:r w:rsidR="00B875D9">
        <w:rPr>
          <w:rFonts w:ascii="Arial" w:hAnsi="Arial" w:cs="Arial"/>
          <w:color w:val="000000"/>
          <w:sz w:val="21"/>
          <w:szCs w:val="24"/>
        </w:rPr>
        <w:t>77</w:t>
      </w:r>
    </w:p>
    <w:p w14:paraId="3CD78F33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kontakt osoba: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</w:t>
      </w:r>
      <w:r w:rsidR="00B875D9">
        <w:rPr>
          <w:rFonts w:ascii="Arial" w:hAnsi="Arial" w:cs="Arial"/>
          <w:color w:val="000000"/>
          <w:sz w:val="21"/>
          <w:szCs w:val="24"/>
        </w:rPr>
        <w:t>Trpimir Barun</w:t>
      </w:r>
    </w:p>
    <w:p w14:paraId="349D62AE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14DF8E2C" w14:textId="77777777" w:rsidR="002B03E3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5F5DE31B" w14:textId="77777777" w:rsidR="002B03E3" w:rsidRPr="00D67554" w:rsidRDefault="00000000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1"/>
          </w:rPr>
          <w:alias w:val="Naziv obrta"/>
          <w:tag w:val="Naziv obrta"/>
          <w:id w:val="-1125779159"/>
          <w:placeholder>
            <w:docPart w:val="081F3088DB0D4681847E69035C0759BA"/>
          </w:placeholder>
          <w:showingPlcHdr/>
          <w:text/>
        </w:sdtPr>
        <w:sdtContent>
          <w:permStart w:id="17726612" w:edGrp="everyone"/>
          <w:r w:rsidR="00D67554">
            <w:rPr>
              <w:rStyle w:val="PlaceholderText"/>
            </w:rPr>
            <w:t>Click here to enter text.</w:t>
          </w:r>
          <w:permEnd w:id="17726612"/>
        </w:sdtContent>
      </w:sdt>
    </w:p>
    <w:p w14:paraId="2FDE7AB2" w14:textId="77777777" w:rsidR="002B03E3" w:rsidRPr="00D67554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</w:p>
    <w:p w14:paraId="0515CA1F" w14:textId="77777777" w:rsidR="002B03E3" w:rsidRPr="00D67554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D67554">
        <w:rPr>
          <w:rFonts w:ascii="Arial" w:hAnsi="Arial" w:cs="Arial"/>
          <w:sz w:val="21"/>
          <w:szCs w:val="24"/>
        </w:rPr>
        <w:tab/>
        <w:t xml:space="preserve">   adresa:              </w:t>
      </w:r>
      <w:sdt>
        <w:sdtPr>
          <w:rPr>
            <w:rFonts w:ascii="Arial" w:hAnsi="Arial" w:cs="Arial"/>
            <w:sz w:val="21"/>
            <w:szCs w:val="24"/>
          </w:rPr>
          <w:alias w:val="Adresa obrta"/>
          <w:tag w:val="Adresa obrta"/>
          <w:id w:val="-2125450754"/>
          <w:placeholder>
            <w:docPart w:val="7F14232D18F24DBF8806816DC67C3543"/>
          </w:placeholder>
          <w:showingPlcHdr/>
          <w:text/>
        </w:sdtPr>
        <w:sdtContent>
          <w:permStart w:id="1373963245" w:edGrp="everyone"/>
          <w:r w:rsidR="00D67554">
            <w:rPr>
              <w:rStyle w:val="PlaceholderText"/>
            </w:rPr>
            <w:t>Click here to enter text.</w:t>
          </w:r>
          <w:permEnd w:id="1373963245"/>
        </w:sdtContent>
      </w:sdt>
    </w:p>
    <w:p w14:paraId="2FF7B75E" w14:textId="77777777" w:rsidR="002B03E3" w:rsidRPr="00D67554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D67554">
        <w:rPr>
          <w:rFonts w:ascii="Arial" w:hAnsi="Arial" w:cs="Arial"/>
          <w:sz w:val="21"/>
          <w:szCs w:val="24"/>
        </w:rPr>
        <w:tab/>
        <w:t xml:space="preserve">   e</w:t>
      </w:r>
      <w:r w:rsidRPr="00D67554">
        <w:rPr>
          <w:rFonts w:ascii="Arial" w:hAnsi="Arial" w:cs="Arial"/>
          <w:sz w:val="21"/>
          <w:szCs w:val="24"/>
        </w:rPr>
        <w:noBreakHyphen/>
        <w:t xml:space="preserve">mail: </w:t>
      </w:r>
      <w:r w:rsidR="00D67554">
        <w:rPr>
          <w:rFonts w:ascii="Arial" w:hAnsi="Arial" w:cs="Arial"/>
          <w:sz w:val="21"/>
          <w:szCs w:val="24"/>
        </w:rPr>
        <w:t xml:space="preserve">         </w:t>
      </w:r>
      <w:r w:rsidRPr="00D67554">
        <w:rPr>
          <w:rFonts w:ascii="Arial" w:hAnsi="Arial" w:cs="Arial"/>
          <w:sz w:val="21"/>
          <w:szCs w:val="24"/>
        </w:rPr>
        <w:t xml:space="preserve">    </w:t>
      </w:r>
      <w:permStart w:id="1732331630" w:edGrp="everyone"/>
      <w:r w:rsidRPr="00D67554">
        <w:rPr>
          <w:rFonts w:ascii="Arial" w:hAnsi="Arial" w:cs="Arial"/>
          <w:sz w:val="21"/>
          <w:szCs w:val="24"/>
        </w:rPr>
        <w:fldChar w:fldCharType="begin"/>
      </w:r>
      <w:r w:rsidRPr="00D67554">
        <w:rPr>
          <w:rFonts w:ascii="Arial" w:hAnsi="Arial" w:cs="Arial"/>
          <w:sz w:val="21"/>
          <w:szCs w:val="24"/>
        </w:rPr>
        <w:instrText xml:space="preserve"> HYPERLINK "mailto: kinder@kinder.hr</w:instrText>
      </w:r>
    </w:p>
    <w:p w14:paraId="4D425C27" w14:textId="77777777" w:rsidR="002B03E3" w:rsidRPr="00D67554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1"/>
          <w:szCs w:val="24"/>
          <w:u w:val="none"/>
        </w:rPr>
      </w:pPr>
      <w:r w:rsidRPr="00D67554">
        <w:rPr>
          <w:rFonts w:ascii="Arial" w:hAnsi="Arial" w:cs="Arial"/>
          <w:sz w:val="21"/>
          <w:szCs w:val="24"/>
        </w:rPr>
        <w:instrText xml:space="preserve">" </w:instrText>
      </w:r>
      <w:r w:rsidRPr="00D67554">
        <w:rPr>
          <w:rFonts w:ascii="Arial" w:hAnsi="Arial" w:cs="Arial"/>
          <w:sz w:val="21"/>
          <w:szCs w:val="24"/>
        </w:rPr>
      </w:r>
      <w:r w:rsidRPr="00D67554">
        <w:rPr>
          <w:rFonts w:ascii="Arial" w:hAnsi="Arial" w:cs="Arial"/>
          <w:sz w:val="21"/>
          <w:szCs w:val="24"/>
        </w:rPr>
        <w:fldChar w:fldCharType="separate"/>
      </w:r>
      <w:r w:rsidRPr="00D67554">
        <w:rPr>
          <w:rStyle w:val="Hyperlink"/>
          <w:rFonts w:ascii="Arial" w:hAnsi="Arial" w:cs="Arial"/>
          <w:color w:val="auto"/>
          <w:sz w:val="21"/>
          <w:szCs w:val="24"/>
          <w:u w:val="none"/>
        </w:rPr>
        <w:t xml:space="preserve"> </w:t>
      </w:r>
      <w:sdt>
        <w:sdtPr>
          <w:alias w:val="E-mail adresa obrta"/>
          <w:tag w:val="E-mail adresa obrta"/>
          <w:id w:val="-857732351"/>
          <w:placeholder>
            <w:docPart w:val="6EE751E526614611BABF3BB93664C733"/>
          </w:placeholder>
          <w:showingPlcHdr/>
          <w:text/>
        </w:sdtPr>
        <w:sdtContent>
          <w:r w:rsidR="00D67554">
            <w:rPr>
              <w:rStyle w:val="PlaceholderText"/>
              <w:rFonts w:cstheme="minorBidi"/>
            </w:rPr>
            <w:t>Click here to enter text.</w:t>
          </w:r>
        </w:sdtContent>
      </w:sdt>
    </w:p>
    <w:p w14:paraId="05D61731" w14:textId="77777777" w:rsidR="002B03E3" w:rsidRPr="00D67554" w:rsidRDefault="006C0BFF" w:rsidP="006C0BF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1"/>
          <w:szCs w:val="24"/>
        </w:rPr>
      </w:pPr>
      <w:r w:rsidRPr="00D67554">
        <w:rPr>
          <w:rFonts w:ascii="Arial" w:hAnsi="Arial" w:cs="Arial"/>
          <w:sz w:val="21"/>
          <w:szCs w:val="24"/>
        </w:rPr>
        <w:tab/>
      </w:r>
      <w:r w:rsidR="002B03E3" w:rsidRPr="00D67554">
        <w:rPr>
          <w:rFonts w:ascii="Arial" w:hAnsi="Arial" w:cs="Arial"/>
          <w:sz w:val="21"/>
          <w:szCs w:val="24"/>
        </w:rPr>
        <w:fldChar w:fldCharType="end"/>
      </w:r>
      <w:permEnd w:id="1732331630"/>
      <w:r w:rsidR="002B03E3" w:rsidRPr="00D67554">
        <w:rPr>
          <w:rFonts w:ascii="Arial" w:hAnsi="Arial" w:cs="Arial"/>
          <w:sz w:val="21"/>
          <w:szCs w:val="24"/>
        </w:rPr>
        <w:t xml:space="preserve">   tel: </w:t>
      </w:r>
      <w:r w:rsidR="00D67554">
        <w:rPr>
          <w:rFonts w:ascii="Arial" w:hAnsi="Arial" w:cs="Arial"/>
          <w:sz w:val="21"/>
          <w:szCs w:val="24"/>
        </w:rPr>
        <w:t xml:space="preserve">            </w:t>
      </w:r>
      <w:r w:rsidR="002B03E3" w:rsidRPr="00D67554">
        <w:rPr>
          <w:rFonts w:ascii="Arial" w:hAnsi="Arial" w:cs="Arial"/>
          <w:sz w:val="21"/>
          <w:szCs w:val="24"/>
        </w:rPr>
        <w:t xml:space="preserve">        </w:t>
      </w:r>
      <w:sdt>
        <w:sdtPr>
          <w:rPr>
            <w:rFonts w:ascii="Arial" w:hAnsi="Arial" w:cs="Arial"/>
            <w:sz w:val="21"/>
            <w:szCs w:val="24"/>
          </w:rPr>
          <w:alias w:val="Telefon obrta"/>
          <w:tag w:val="Telefon obrta"/>
          <w:id w:val="740603430"/>
          <w:placeholder>
            <w:docPart w:val="ADDE125CC634413F9EBBDFFBAA861910"/>
          </w:placeholder>
          <w:showingPlcHdr/>
          <w:text/>
        </w:sdtPr>
        <w:sdtContent>
          <w:permStart w:id="1400181986" w:edGrp="everyone"/>
          <w:r w:rsidR="00D67554">
            <w:rPr>
              <w:rStyle w:val="PlaceholderText"/>
            </w:rPr>
            <w:t>Click here to enter text.</w:t>
          </w:r>
          <w:permEnd w:id="1400181986"/>
        </w:sdtContent>
      </w:sdt>
    </w:p>
    <w:p w14:paraId="0144702C" w14:textId="77777777" w:rsidR="006C0BFF" w:rsidRPr="00D67554" w:rsidRDefault="006C0BFF" w:rsidP="006C0BFF">
      <w:pPr>
        <w:framePr w:w="5760" w:h="260" w:hRule="exact" w:wrap="auto" w:vAnchor="page" w:hAnchor="page" w:x="1135" w:y="15716"/>
        <w:widowControl w:val="0"/>
        <w:pBdr>
          <w:top w:val="single" w:sz="8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24"/>
        </w:rPr>
      </w:pPr>
      <w:r w:rsidRPr="00D67554">
        <w:rPr>
          <w:rFonts w:ascii="Arial" w:hAnsi="Arial" w:cs="Arial"/>
          <w:sz w:val="15"/>
          <w:szCs w:val="24"/>
        </w:rPr>
        <w:t>¹sve dostave smatrat će se uredno obavljenima ukoliko imaju potvrdu primitka</w:t>
      </w:r>
    </w:p>
    <w:p w14:paraId="398FF265" w14:textId="77777777" w:rsidR="002B03E3" w:rsidRPr="00D67554" w:rsidRDefault="002B03E3" w:rsidP="006C0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D67554">
        <w:rPr>
          <w:rFonts w:ascii="Arial" w:hAnsi="Arial" w:cs="Arial"/>
          <w:sz w:val="21"/>
          <w:szCs w:val="24"/>
        </w:rPr>
        <w:tab/>
        <w:t xml:space="preserve">   kontakt osoba:   </w:t>
      </w:r>
      <w:sdt>
        <w:sdtPr>
          <w:rPr>
            <w:rFonts w:ascii="Arial" w:hAnsi="Arial" w:cs="Arial"/>
            <w:sz w:val="21"/>
            <w:szCs w:val="24"/>
          </w:rPr>
          <w:alias w:val="Kontakt osoba obrta"/>
          <w:tag w:val="Kontakt osoba obrta"/>
          <w:id w:val="-1315792277"/>
          <w:placeholder>
            <w:docPart w:val="8D94274374D143A9B18CB22D4A1DF121"/>
          </w:placeholder>
          <w:showingPlcHdr/>
          <w:text/>
        </w:sdtPr>
        <w:sdtContent>
          <w:permStart w:id="1710036648" w:edGrp="everyone"/>
          <w:r w:rsidR="00D67554">
            <w:rPr>
              <w:rStyle w:val="PlaceholderText"/>
            </w:rPr>
            <w:t>Click here to enter text.</w:t>
          </w:r>
          <w:permEnd w:id="1710036648"/>
        </w:sdtContent>
      </w:sdt>
    </w:p>
    <w:sectPr w:rsidR="002B03E3" w:rsidRPr="00D67554" w:rsidSect="002B03E3">
      <w:footerReference w:type="default" r:id="rId9"/>
      <w:pgSz w:w="11906" w:h="16838" w:code="9"/>
      <w:pgMar w:top="907" w:right="1191" w:bottom="567" w:left="119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CACE" w14:textId="77777777" w:rsidR="007F753D" w:rsidRDefault="007F753D" w:rsidP="004320BF">
      <w:pPr>
        <w:spacing w:after="0" w:line="240" w:lineRule="auto"/>
      </w:pPr>
      <w:r>
        <w:separator/>
      </w:r>
    </w:p>
  </w:endnote>
  <w:endnote w:type="continuationSeparator" w:id="0">
    <w:p w14:paraId="21A23E58" w14:textId="77777777" w:rsidR="007F753D" w:rsidRDefault="007F753D" w:rsidP="004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8930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5"/>
        <w:szCs w:val="15"/>
      </w:rPr>
    </w:sdtEndPr>
    <w:sdtContent>
      <w:p w14:paraId="54B5956E" w14:textId="77777777" w:rsidR="00AF7FE5" w:rsidRPr="00AF7FE5" w:rsidRDefault="00AF7FE5">
        <w:pPr>
          <w:pStyle w:val="Footer"/>
          <w:jc w:val="right"/>
          <w:rPr>
            <w:rFonts w:ascii="Arial" w:hAnsi="Arial" w:cs="Arial"/>
            <w:sz w:val="15"/>
            <w:szCs w:val="15"/>
          </w:rPr>
        </w:pPr>
        <w:r w:rsidRPr="00AF7FE5">
          <w:rPr>
            <w:rFonts w:ascii="Arial" w:hAnsi="Arial" w:cs="Arial"/>
            <w:sz w:val="15"/>
            <w:szCs w:val="15"/>
          </w:rPr>
          <w:fldChar w:fldCharType="begin"/>
        </w:r>
        <w:r w:rsidRPr="00AF7FE5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AF7FE5">
          <w:rPr>
            <w:rFonts w:ascii="Arial" w:hAnsi="Arial" w:cs="Arial"/>
            <w:sz w:val="15"/>
            <w:szCs w:val="15"/>
          </w:rPr>
          <w:fldChar w:fldCharType="separate"/>
        </w:r>
        <w:r w:rsidR="00773C47">
          <w:rPr>
            <w:rFonts w:ascii="Arial" w:hAnsi="Arial" w:cs="Arial"/>
            <w:noProof/>
            <w:sz w:val="15"/>
            <w:szCs w:val="15"/>
          </w:rPr>
          <w:t>1</w:t>
        </w:r>
        <w:r w:rsidRPr="00AF7FE5">
          <w:rPr>
            <w:rFonts w:ascii="Arial" w:hAnsi="Arial" w:cs="Arial"/>
            <w:noProof/>
            <w:sz w:val="15"/>
            <w:szCs w:val="15"/>
          </w:rPr>
          <w:fldChar w:fldCharType="end"/>
        </w:r>
        <w:r w:rsidRPr="00AF7FE5">
          <w:rPr>
            <w:rFonts w:ascii="Arial" w:hAnsi="Arial" w:cs="Arial"/>
            <w:noProof/>
            <w:sz w:val="15"/>
            <w:szCs w:val="15"/>
          </w:rPr>
          <w:t>/5</w:t>
        </w:r>
      </w:p>
    </w:sdtContent>
  </w:sdt>
  <w:p w14:paraId="55327CA5" w14:textId="77777777" w:rsidR="00AF7FE5" w:rsidRDefault="00AF7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9F27" w14:textId="77777777" w:rsidR="007F753D" w:rsidRDefault="007F753D" w:rsidP="004320BF">
      <w:pPr>
        <w:spacing w:after="0" w:line="240" w:lineRule="auto"/>
      </w:pPr>
      <w:r>
        <w:separator/>
      </w:r>
    </w:p>
  </w:footnote>
  <w:footnote w:type="continuationSeparator" w:id="0">
    <w:p w14:paraId="49349A6A" w14:textId="77777777" w:rsidR="007F753D" w:rsidRDefault="007F753D" w:rsidP="0043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6F7"/>
    <w:multiLevelType w:val="hybridMultilevel"/>
    <w:tmpl w:val="4A4250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B57"/>
    <w:multiLevelType w:val="hybridMultilevel"/>
    <w:tmpl w:val="253E44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EB9"/>
    <w:multiLevelType w:val="hybridMultilevel"/>
    <w:tmpl w:val="49F83D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740"/>
    <w:multiLevelType w:val="hybridMultilevel"/>
    <w:tmpl w:val="6AFE11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6F2F"/>
    <w:multiLevelType w:val="hybridMultilevel"/>
    <w:tmpl w:val="02BADD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71C"/>
    <w:multiLevelType w:val="hybridMultilevel"/>
    <w:tmpl w:val="878689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474"/>
    <w:multiLevelType w:val="hybridMultilevel"/>
    <w:tmpl w:val="A838E6C6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90D"/>
    <w:multiLevelType w:val="hybridMultilevel"/>
    <w:tmpl w:val="527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0763"/>
    <w:multiLevelType w:val="hybridMultilevel"/>
    <w:tmpl w:val="55B8E8CA"/>
    <w:lvl w:ilvl="0" w:tplc="5FF81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4AA9"/>
    <w:multiLevelType w:val="hybridMultilevel"/>
    <w:tmpl w:val="84E4C4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5403F"/>
    <w:multiLevelType w:val="hybridMultilevel"/>
    <w:tmpl w:val="5E1A8B20"/>
    <w:lvl w:ilvl="0" w:tplc="EE96AA5A">
      <w:start w:val="1"/>
      <w:numFmt w:val="decimal"/>
      <w:lvlText w:val="%1)"/>
      <w:lvlJc w:val="left"/>
      <w:pPr>
        <w:ind w:left="36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396245448">
    <w:abstractNumId w:val="5"/>
  </w:num>
  <w:num w:numId="2" w16cid:durableId="800878137">
    <w:abstractNumId w:val="0"/>
  </w:num>
  <w:num w:numId="3" w16cid:durableId="340743011">
    <w:abstractNumId w:val="2"/>
  </w:num>
  <w:num w:numId="4" w16cid:durableId="1929851886">
    <w:abstractNumId w:val="9"/>
  </w:num>
  <w:num w:numId="5" w16cid:durableId="2076664401">
    <w:abstractNumId w:val="1"/>
  </w:num>
  <w:num w:numId="6" w16cid:durableId="213858429">
    <w:abstractNumId w:val="8"/>
  </w:num>
  <w:num w:numId="7" w16cid:durableId="2000644943">
    <w:abstractNumId w:val="6"/>
  </w:num>
  <w:num w:numId="8" w16cid:durableId="1085764161">
    <w:abstractNumId w:val="7"/>
  </w:num>
  <w:num w:numId="9" w16cid:durableId="628707210">
    <w:abstractNumId w:val="4"/>
  </w:num>
  <w:num w:numId="10" w16cid:durableId="2045014339">
    <w:abstractNumId w:val="10"/>
  </w:num>
  <w:num w:numId="11" w16cid:durableId="357858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UrUaVrEOccHGfk/zNuisrqD+cLL4L6hvd7vEsVNbwRsgAAGXYGVNjxVtigIdiIRh+v8+T9LzXHbuCg7a+dzGg==" w:salt="WE5ud0+h2LxPalgdtClx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F"/>
    <w:rsid w:val="00023EC1"/>
    <w:rsid w:val="000335BA"/>
    <w:rsid w:val="00034878"/>
    <w:rsid w:val="0004005D"/>
    <w:rsid w:val="00097F47"/>
    <w:rsid w:val="000D4BA3"/>
    <w:rsid w:val="000F697A"/>
    <w:rsid w:val="001418C2"/>
    <w:rsid w:val="0017322C"/>
    <w:rsid w:val="001A1D8D"/>
    <w:rsid w:val="001B541F"/>
    <w:rsid w:val="002B03E3"/>
    <w:rsid w:val="002B4837"/>
    <w:rsid w:val="002D2C7F"/>
    <w:rsid w:val="00322154"/>
    <w:rsid w:val="0032525C"/>
    <w:rsid w:val="0034302B"/>
    <w:rsid w:val="00350254"/>
    <w:rsid w:val="00362875"/>
    <w:rsid w:val="003C3292"/>
    <w:rsid w:val="003C7A65"/>
    <w:rsid w:val="003D06C3"/>
    <w:rsid w:val="00411F79"/>
    <w:rsid w:val="004320BF"/>
    <w:rsid w:val="00447F39"/>
    <w:rsid w:val="00454397"/>
    <w:rsid w:val="00513742"/>
    <w:rsid w:val="00541277"/>
    <w:rsid w:val="00592C83"/>
    <w:rsid w:val="0061095E"/>
    <w:rsid w:val="0065042F"/>
    <w:rsid w:val="00697EBA"/>
    <w:rsid w:val="006C0BFF"/>
    <w:rsid w:val="006C6583"/>
    <w:rsid w:val="006D47DC"/>
    <w:rsid w:val="006D6C3E"/>
    <w:rsid w:val="00723F7F"/>
    <w:rsid w:val="0073162E"/>
    <w:rsid w:val="0074379F"/>
    <w:rsid w:val="00744A86"/>
    <w:rsid w:val="007504E8"/>
    <w:rsid w:val="00773C47"/>
    <w:rsid w:val="00776B1A"/>
    <w:rsid w:val="007B295F"/>
    <w:rsid w:val="007E6855"/>
    <w:rsid w:val="007F753D"/>
    <w:rsid w:val="00840CC2"/>
    <w:rsid w:val="00845EC2"/>
    <w:rsid w:val="00872FAC"/>
    <w:rsid w:val="008A2805"/>
    <w:rsid w:val="008C0EC9"/>
    <w:rsid w:val="00900FAF"/>
    <w:rsid w:val="00934814"/>
    <w:rsid w:val="00957E6F"/>
    <w:rsid w:val="0096403D"/>
    <w:rsid w:val="00972E56"/>
    <w:rsid w:val="009A26C9"/>
    <w:rsid w:val="009A64E5"/>
    <w:rsid w:val="009B5CB3"/>
    <w:rsid w:val="009C0A2D"/>
    <w:rsid w:val="009D1BC0"/>
    <w:rsid w:val="00A1454E"/>
    <w:rsid w:val="00A46457"/>
    <w:rsid w:val="00A84AAF"/>
    <w:rsid w:val="00AC06E0"/>
    <w:rsid w:val="00AC54D9"/>
    <w:rsid w:val="00AF7B38"/>
    <w:rsid w:val="00AF7FE5"/>
    <w:rsid w:val="00B00455"/>
    <w:rsid w:val="00B03D4A"/>
    <w:rsid w:val="00B21D89"/>
    <w:rsid w:val="00B405AF"/>
    <w:rsid w:val="00B609AB"/>
    <w:rsid w:val="00B76B90"/>
    <w:rsid w:val="00B875D9"/>
    <w:rsid w:val="00B958D1"/>
    <w:rsid w:val="00BB5469"/>
    <w:rsid w:val="00C001AF"/>
    <w:rsid w:val="00C22CB2"/>
    <w:rsid w:val="00C26396"/>
    <w:rsid w:val="00C55D8B"/>
    <w:rsid w:val="00CA4795"/>
    <w:rsid w:val="00CE63AF"/>
    <w:rsid w:val="00D24493"/>
    <w:rsid w:val="00D67554"/>
    <w:rsid w:val="00D75183"/>
    <w:rsid w:val="00DE22BF"/>
    <w:rsid w:val="00DF0BBD"/>
    <w:rsid w:val="00E751BE"/>
    <w:rsid w:val="00EA2C90"/>
    <w:rsid w:val="00EF0C6A"/>
    <w:rsid w:val="00F15A61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65D7"/>
  <w15:docId w15:val="{A5A22306-1FE6-442A-97F9-D6300F35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BF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BF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BF"/>
    <w:rPr>
      <w:rFonts w:eastAsiaTheme="minorEastAsia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C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75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54"/>
    <w:rPr>
      <w:rFonts w:ascii="Tahoma" w:eastAsiaTheme="minorEastAsia" w:hAnsi="Tahoma" w:cs="Tahoma"/>
      <w:sz w:val="16"/>
      <w:szCs w:val="1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7B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pimir.barun@plinara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366A199A7436B98B08F0F1375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C67F-F505-42A3-9C9B-C5923BDD6A82}"/>
      </w:docPartPr>
      <w:docPartBody>
        <w:p w:rsidR="00AF765B" w:rsidRDefault="005F6C51" w:rsidP="005F6C51">
          <w:pPr>
            <w:pStyle w:val="902366A199A7436B98B08F0F1375E4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BF681B44BF4B90BED6F3937559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C648-9046-4D97-AD91-24BF8DB5621C}"/>
      </w:docPartPr>
      <w:docPartBody>
        <w:p w:rsidR="00AF765B" w:rsidRDefault="005F6C51" w:rsidP="005F6C51">
          <w:pPr>
            <w:pStyle w:val="D1BF681B44BF4B90BED6F3937559A4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A1C83AEA449B6A052F17DA21D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4521-599B-4CA3-98EF-C62600D0AA80}"/>
      </w:docPartPr>
      <w:docPartBody>
        <w:p w:rsidR="00AF765B" w:rsidRDefault="005F6C51" w:rsidP="005F6C51">
          <w:pPr>
            <w:pStyle w:val="6FFA1C83AEA449B6A052F17DA21D52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809879ECB8E469E997612BA5209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66F6-4B80-4719-A8D7-1193DA4EB7AC}"/>
      </w:docPartPr>
      <w:docPartBody>
        <w:p w:rsidR="00AF765B" w:rsidRDefault="005F6C51" w:rsidP="005F6C51">
          <w:pPr>
            <w:pStyle w:val="B809879ECB8E469E997612BA520951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D4433A88914EFAA584162439BA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C6C7-C874-447E-B7F5-8128B6877EF3}"/>
      </w:docPartPr>
      <w:docPartBody>
        <w:p w:rsidR="00AF765B" w:rsidRDefault="005F6C51" w:rsidP="005F6C51">
          <w:pPr>
            <w:pStyle w:val="D3D4433A88914EFAA584162439BA04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2DB8DD93074B3E9D26766D0B40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10D5-D5D5-404C-9610-BAB58B9FC260}"/>
      </w:docPartPr>
      <w:docPartBody>
        <w:p w:rsidR="00AF765B" w:rsidRDefault="005F6C51" w:rsidP="005F6C51">
          <w:pPr>
            <w:pStyle w:val="1E2DB8DD93074B3E9D26766D0B408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A50C81ABA84520825006206F4E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BAE12-8E6D-4888-BB7C-3642ED985441}"/>
      </w:docPartPr>
      <w:docPartBody>
        <w:p w:rsidR="00AF765B" w:rsidRDefault="005F6C51" w:rsidP="005F6C51">
          <w:pPr>
            <w:pStyle w:val="32A50C81ABA84520825006206F4E78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1F3088DB0D4681847E69035C07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FD99-9C05-404C-832D-EC9C16B9CD8F}"/>
      </w:docPartPr>
      <w:docPartBody>
        <w:p w:rsidR="00AF765B" w:rsidRDefault="005F6C51" w:rsidP="005F6C51">
          <w:pPr>
            <w:pStyle w:val="081F3088DB0D4681847E69035C0759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14232D18F24DBF8806816DC67C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9353-7798-4875-9C3E-26796912B17E}"/>
      </w:docPartPr>
      <w:docPartBody>
        <w:p w:rsidR="00AF765B" w:rsidRDefault="005F6C51" w:rsidP="005F6C51">
          <w:pPr>
            <w:pStyle w:val="7F14232D18F24DBF8806816DC67C35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E751E526614611BABF3BB93664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8324-1956-4C59-AE2E-71A594367A42}"/>
      </w:docPartPr>
      <w:docPartBody>
        <w:p w:rsidR="00AF765B" w:rsidRDefault="005F6C51" w:rsidP="005F6C51">
          <w:pPr>
            <w:pStyle w:val="6EE751E526614611BABF3BB93664C73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DE125CC634413F9EBBDFFBAA86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F565-1CBB-41BA-8FFD-112B67D94004}"/>
      </w:docPartPr>
      <w:docPartBody>
        <w:p w:rsidR="00AF765B" w:rsidRDefault="005F6C51" w:rsidP="005F6C51">
          <w:pPr>
            <w:pStyle w:val="ADDE125CC634413F9EBBDFFBAA8619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94274374D143A9B18CB22D4A1D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A34F-7AE7-4EE9-9D5E-D902590B01B2}"/>
      </w:docPartPr>
      <w:docPartBody>
        <w:p w:rsidR="00AF765B" w:rsidRDefault="005F6C51" w:rsidP="005F6C51">
          <w:pPr>
            <w:pStyle w:val="8D94274374D143A9B18CB22D4A1DF12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C51"/>
    <w:rsid w:val="00103933"/>
    <w:rsid w:val="00122567"/>
    <w:rsid w:val="0015653E"/>
    <w:rsid w:val="00281312"/>
    <w:rsid w:val="00330C87"/>
    <w:rsid w:val="00551754"/>
    <w:rsid w:val="005F6C51"/>
    <w:rsid w:val="00900BBF"/>
    <w:rsid w:val="00961E7A"/>
    <w:rsid w:val="00A03239"/>
    <w:rsid w:val="00A57DBF"/>
    <w:rsid w:val="00AE29E5"/>
    <w:rsid w:val="00AF765B"/>
    <w:rsid w:val="00C322AC"/>
    <w:rsid w:val="00C71F44"/>
    <w:rsid w:val="00D4783E"/>
    <w:rsid w:val="00E82744"/>
    <w:rsid w:val="00E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C51"/>
  </w:style>
  <w:style w:type="paragraph" w:customStyle="1" w:styleId="902366A199A7436B98B08F0F1375E4A5">
    <w:name w:val="902366A199A7436B98B08F0F1375E4A5"/>
    <w:rsid w:val="005F6C51"/>
  </w:style>
  <w:style w:type="paragraph" w:customStyle="1" w:styleId="D1BF681B44BF4B90BED6F3937559A4D6">
    <w:name w:val="D1BF681B44BF4B90BED6F3937559A4D6"/>
    <w:rsid w:val="005F6C51"/>
  </w:style>
  <w:style w:type="paragraph" w:customStyle="1" w:styleId="6FFA1C83AEA449B6A052F17DA21D5299">
    <w:name w:val="6FFA1C83AEA449B6A052F17DA21D5299"/>
    <w:rsid w:val="005F6C51"/>
  </w:style>
  <w:style w:type="paragraph" w:customStyle="1" w:styleId="B809879ECB8E469E997612BA520951FC">
    <w:name w:val="B809879ECB8E469E997612BA520951FC"/>
    <w:rsid w:val="005F6C51"/>
  </w:style>
  <w:style w:type="paragraph" w:customStyle="1" w:styleId="D3D4433A88914EFAA584162439BA04D9">
    <w:name w:val="D3D4433A88914EFAA584162439BA04D9"/>
    <w:rsid w:val="005F6C51"/>
  </w:style>
  <w:style w:type="paragraph" w:customStyle="1" w:styleId="1E2DB8DD93074B3E9D26766D0B408B48">
    <w:name w:val="1E2DB8DD93074B3E9D26766D0B408B48"/>
    <w:rsid w:val="005F6C51"/>
  </w:style>
  <w:style w:type="paragraph" w:customStyle="1" w:styleId="32A50C81ABA84520825006206F4E7818">
    <w:name w:val="32A50C81ABA84520825006206F4E7818"/>
    <w:rsid w:val="005F6C51"/>
  </w:style>
  <w:style w:type="paragraph" w:customStyle="1" w:styleId="081F3088DB0D4681847E69035C0759BA">
    <w:name w:val="081F3088DB0D4681847E69035C0759BA"/>
    <w:rsid w:val="005F6C51"/>
  </w:style>
  <w:style w:type="paragraph" w:customStyle="1" w:styleId="7F14232D18F24DBF8806816DC67C3543">
    <w:name w:val="7F14232D18F24DBF8806816DC67C3543"/>
    <w:rsid w:val="005F6C51"/>
  </w:style>
  <w:style w:type="paragraph" w:customStyle="1" w:styleId="6EE751E526614611BABF3BB93664C733">
    <w:name w:val="6EE751E526614611BABF3BB93664C733"/>
    <w:rsid w:val="005F6C51"/>
  </w:style>
  <w:style w:type="paragraph" w:customStyle="1" w:styleId="ADDE125CC634413F9EBBDFFBAA861910">
    <w:name w:val="ADDE125CC634413F9EBBDFFBAA861910"/>
    <w:rsid w:val="005F6C51"/>
  </w:style>
  <w:style w:type="paragraph" w:customStyle="1" w:styleId="8D94274374D143A9B18CB22D4A1DF121">
    <w:name w:val="8D94274374D143A9B18CB22D4A1DF121"/>
    <w:rsid w:val="005F6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A9B1-BCBE-4834-BAF0-B13ED57A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1444</Words>
  <Characters>8236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Šop</dc:creator>
  <cp:lastModifiedBy>Dario Došen</cp:lastModifiedBy>
  <cp:revision>13</cp:revision>
  <dcterms:created xsi:type="dcterms:W3CDTF">2019-02-11T09:21:00Z</dcterms:created>
  <dcterms:modified xsi:type="dcterms:W3CDTF">2023-12-01T11:08:00Z</dcterms:modified>
</cp:coreProperties>
</file>